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95AD" w14:textId="3BC66054" w:rsidR="00F44C31" w:rsidRPr="00F44C31" w:rsidRDefault="00F44C31" w:rsidP="00BC369D">
      <w:pPr>
        <w:shd w:val="clear" w:color="auto" w:fill="FFFFFF"/>
        <w:rPr>
          <w:rFonts w:ascii="Helvetica" w:eastAsia="Times New Roman" w:hAnsi="Helvetica" w:cs="Helvetica"/>
          <w:b/>
          <w:bCs/>
          <w:color w:val="4472C4" w:themeColor="accent1"/>
          <w:sz w:val="40"/>
          <w:szCs w:val="40"/>
        </w:rPr>
      </w:pPr>
      <w:r w:rsidRPr="00F44C31">
        <w:rPr>
          <w:rFonts w:ascii="Helvetica" w:eastAsia="Times New Roman" w:hAnsi="Helvetica" w:cs="Helvetica"/>
          <w:b/>
          <w:bCs/>
          <w:color w:val="4472C4" w:themeColor="accent1"/>
          <w:sz w:val="40"/>
          <w:szCs w:val="40"/>
        </w:rPr>
        <w:t>Executive Secretary</w:t>
      </w:r>
    </w:p>
    <w:p w14:paraId="6B547C04" w14:textId="77777777" w:rsidR="00F44C31" w:rsidRDefault="00F44C31" w:rsidP="00BC369D">
      <w:pPr>
        <w:shd w:val="clear" w:color="auto" w:fill="FFFFFF"/>
        <w:rPr>
          <w:rFonts w:ascii="Helvetica" w:eastAsia="Times New Roman" w:hAnsi="Helvetica" w:cs="Helvetica"/>
          <w:b/>
          <w:bCs/>
          <w:color w:val="4E4C4A"/>
          <w:sz w:val="23"/>
          <w:szCs w:val="23"/>
        </w:rPr>
      </w:pPr>
    </w:p>
    <w:p w14:paraId="4A1E91D8" w14:textId="53F7FA91" w:rsidR="00BC369D" w:rsidRPr="00BC369D" w:rsidRDefault="00BC369D" w:rsidP="00BC369D">
      <w:pPr>
        <w:shd w:val="clear" w:color="auto" w:fill="FFFFFF"/>
        <w:rPr>
          <w:rFonts w:ascii="Helvetica" w:eastAsia="Times New Roman" w:hAnsi="Helvetica" w:cs="Helvetica"/>
          <w:color w:val="4E4C4A"/>
          <w:sz w:val="23"/>
          <w:szCs w:val="23"/>
        </w:rPr>
      </w:pPr>
      <w:r w:rsidRPr="00BC369D">
        <w:rPr>
          <w:rFonts w:ascii="Helvetica" w:eastAsia="Times New Roman" w:hAnsi="Helvetica" w:cs="Helvetica"/>
          <w:b/>
          <w:bCs/>
          <w:color w:val="4E4C4A"/>
          <w:sz w:val="23"/>
          <w:szCs w:val="23"/>
        </w:rPr>
        <w:t>Job Type</w:t>
      </w:r>
      <w:r>
        <w:rPr>
          <w:rFonts w:ascii="Helvetica" w:eastAsia="Times New Roman" w:hAnsi="Helvetica" w:cs="Helvetica"/>
          <w:b/>
          <w:bCs/>
          <w:color w:val="4E4C4A"/>
          <w:sz w:val="23"/>
          <w:szCs w:val="23"/>
        </w:rPr>
        <w:tab/>
      </w:r>
      <w:r>
        <w:rPr>
          <w:rFonts w:ascii="Helvetica" w:eastAsia="Times New Roman" w:hAnsi="Helvetica" w:cs="Helvetica"/>
          <w:b/>
          <w:bCs/>
          <w:color w:val="4E4C4A"/>
          <w:sz w:val="23"/>
          <w:szCs w:val="23"/>
        </w:rPr>
        <w:tab/>
      </w:r>
      <w:r w:rsidRPr="00BC369D">
        <w:rPr>
          <w:rFonts w:ascii="Helvetica" w:eastAsia="Times New Roman" w:hAnsi="Helvetica" w:cs="Helvetica"/>
          <w:color w:val="4E4C4A"/>
          <w:sz w:val="23"/>
          <w:szCs w:val="23"/>
        </w:rPr>
        <w:t>Full-Time Permanent</w:t>
      </w:r>
    </w:p>
    <w:p w14:paraId="25F0B632" w14:textId="7BA876AA" w:rsidR="00BC369D" w:rsidRPr="00BC369D" w:rsidRDefault="00BC369D" w:rsidP="00BC369D">
      <w:pPr>
        <w:shd w:val="clear" w:color="auto" w:fill="FFFFFF"/>
        <w:rPr>
          <w:rFonts w:ascii="Helvetica" w:eastAsia="Times New Roman" w:hAnsi="Helvetica" w:cs="Helvetica"/>
          <w:color w:val="4E4C4A"/>
          <w:sz w:val="23"/>
          <w:szCs w:val="23"/>
        </w:rPr>
      </w:pPr>
      <w:r w:rsidRPr="00BC369D">
        <w:rPr>
          <w:rFonts w:ascii="Helvetica" w:eastAsia="Times New Roman" w:hAnsi="Helvetica" w:cs="Helvetica"/>
          <w:b/>
          <w:bCs/>
          <w:color w:val="4E4C4A"/>
          <w:sz w:val="23"/>
          <w:szCs w:val="23"/>
        </w:rPr>
        <w:t>Department</w:t>
      </w:r>
      <w:r>
        <w:rPr>
          <w:rFonts w:ascii="Helvetica" w:eastAsia="Times New Roman" w:hAnsi="Helvetica" w:cs="Helvetica"/>
          <w:b/>
          <w:bCs/>
          <w:color w:val="4E4C4A"/>
          <w:sz w:val="23"/>
          <w:szCs w:val="23"/>
        </w:rPr>
        <w:tab/>
      </w:r>
      <w:r>
        <w:rPr>
          <w:rFonts w:ascii="Helvetica" w:eastAsia="Times New Roman" w:hAnsi="Helvetica" w:cs="Helvetica"/>
          <w:b/>
          <w:bCs/>
          <w:color w:val="4E4C4A"/>
          <w:sz w:val="23"/>
          <w:szCs w:val="23"/>
        </w:rPr>
        <w:tab/>
      </w:r>
      <w:r w:rsidRPr="00BC369D">
        <w:rPr>
          <w:rFonts w:ascii="Helvetica" w:eastAsia="Times New Roman" w:hAnsi="Helvetica" w:cs="Helvetica"/>
          <w:color w:val="4E4C4A"/>
          <w:sz w:val="23"/>
          <w:szCs w:val="23"/>
        </w:rPr>
        <w:t>Not in the Classified Service, See Posting</w:t>
      </w:r>
    </w:p>
    <w:p w14:paraId="64B859B1" w14:textId="7598E341" w:rsidR="00BC369D" w:rsidRDefault="00BC369D" w:rsidP="00BC369D">
      <w:pPr>
        <w:shd w:val="clear" w:color="auto" w:fill="FFFFFF"/>
        <w:rPr>
          <w:rFonts w:ascii="Helvetica" w:eastAsia="Times New Roman" w:hAnsi="Helvetica" w:cs="Helvetica"/>
          <w:color w:val="4E4C4A"/>
          <w:sz w:val="23"/>
          <w:szCs w:val="23"/>
        </w:rPr>
      </w:pPr>
      <w:r w:rsidRPr="00BC369D">
        <w:rPr>
          <w:rFonts w:ascii="Helvetica" w:eastAsia="Times New Roman" w:hAnsi="Helvetica" w:cs="Helvetica"/>
          <w:b/>
          <w:bCs/>
          <w:color w:val="4E4C4A"/>
          <w:sz w:val="23"/>
          <w:szCs w:val="23"/>
        </w:rPr>
        <w:t>Closing</w:t>
      </w:r>
      <w:r>
        <w:rPr>
          <w:rFonts w:ascii="Helvetica" w:eastAsia="Times New Roman" w:hAnsi="Helvetica" w:cs="Helvetica"/>
          <w:b/>
          <w:bCs/>
          <w:color w:val="4E4C4A"/>
          <w:sz w:val="23"/>
          <w:szCs w:val="23"/>
        </w:rPr>
        <w:tab/>
      </w:r>
      <w:r>
        <w:rPr>
          <w:rFonts w:ascii="Helvetica" w:eastAsia="Times New Roman" w:hAnsi="Helvetica" w:cs="Helvetica"/>
          <w:b/>
          <w:bCs/>
          <w:color w:val="4E4C4A"/>
          <w:sz w:val="23"/>
          <w:szCs w:val="23"/>
        </w:rPr>
        <w:tab/>
      </w:r>
      <w:r w:rsidRPr="0022566C">
        <w:rPr>
          <w:rFonts w:ascii="Helvetica" w:eastAsia="Times New Roman" w:hAnsi="Helvetica" w:cs="Helvetica"/>
          <w:b/>
          <w:bCs/>
          <w:color w:val="4472C4" w:themeColor="accent1"/>
          <w:sz w:val="23"/>
          <w:szCs w:val="23"/>
        </w:rPr>
        <w:t>1</w:t>
      </w:r>
      <w:r w:rsidRPr="00BC369D">
        <w:rPr>
          <w:rFonts w:ascii="Helvetica" w:eastAsia="Times New Roman" w:hAnsi="Helvetica" w:cs="Helvetica"/>
          <w:b/>
          <w:bCs/>
          <w:color w:val="4472C4" w:themeColor="accent1"/>
          <w:sz w:val="23"/>
          <w:szCs w:val="23"/>
        </w:rPr>
        <w:t xml:space="preserve">1/30/2021 </w:t>
      </w:r>
      <w:r w:rsidRPr="0022566C">
        <w:rPr>
          <w:rFonts w:ascii="Helvetica" w:eastAsia="Times New Roman" w:hAnsi="Helvetica" w:cs="Helvetica"/>
          <w:b/>
          <w:bCs/>
          <w:color w:val="4472C4" w:themeColor="accent1"/>
          <w:sz w:val="23"/>
          <w:szCs w:val="23"/>
        </w:rPr>
        <w:t>5:00</w:t>
      </w:r>
      <w:r w:rsidRPr="00BC369D">
        <w:rPr>
          <w:rFonts w:ascii="Helvetica" w:eastAsia="Times New Roman" w:hAnsi="Helvetica" w:cs="Helvetica"/>
          <w:b/>
          <w:bCs/>
          <w:color w:val="4472C4" w:themeColor="accent1"/>
          <w:sz w:val="23"/>
          <w:szCs w:val="23"/>
        </w:rPr>
        <w:t xml:space="preserve"> PM Eastern</w:t>
      </w:r>
    </w:p>
    <w:p w14:paraId="5C09C0EC" w14:textId="4629286D" w:rsidR="00F44C31" w:rsidRDefault="00F44C31" w:rsidP="00BC369D">
      <w:pPr>
        <w:shd w:val="clear" w:color="auto" w:fill="FFFFFF"/>
        <w:rPr>
          <w:rFonts w:ascii="Helvetica" w:eastAsia="Times New Roman" w:hAnsi="Helvetica" w:cs="Helvetica"/>
          <w:b/>
          <w:bCs/>
          <w:color w:val="4E4C4A"/>
          <w:sz w:val="23"/>
          <w:szCs w:val="23"/>
        </w:rPr>
      </w:pPr>
    </w:p>
    <w:p w14:paraId="3400AB99" w14:textId="77777777" w:rsidR="0022566C" w:rsidRDefault="0022566C" w:rsidP="00BC369D">
      <w:pPr>
        <w:shd w:val="clear" w:color="auto" w:fill="FFFFFF"/>
        <w:rPr>
          <w:rFonts w:ascii="Helvetica" w:eastAsia="Times New Roman" w:hAnsi="Helvetica" w:cs="Helvetica"/>
          <w:b/>
          <w:bCs/>
          <w:color w:val="4E4C4A"/>
          <w:sz w:val="23"/>
          <w:szCs w:val="23"/>
        </w:rPr>
      </w:pPr>
    </w:p>
    <w:p w14:paraId="062DCC1F" w14:textId="2BB8650F" w:rsidR="00BC369D" w:rsidRDefault="00F44C31" w:rsidP="00BC369D">
      <w:pPr>
        <w:shd w:val="clear" w:color="auto" w:fill="FFFFFF"/>
        <w:rPr>
          <w:rFonts w:ascii="Helvetica" w:eastAsia="Times New Roman" w:hAnsi="Helvetica" w:cs="Helvetica"/>
          <w:b/>
          <w:bCs/>
          <w:color w:val="4E4C4A"/>
          <w:sz w:val="23"/>
          <w:szCs w:val="23"/>
        </w:rPr>
      </w:pPr>
      <w:r>
        <w:rPr>
          <w:rFonts w:ascii="Helvetica" w:eastAsia="Times New Roman" w:hAnsi="Helvetica" w:cs="Helvetica"/>
          <w:b/>
          <w:bCs/>
          <w:color w:val="4E4C4A"/>
          <w:sz w:val="23"/>
          <w:szCs w:val="23"/>
        </w:rPr>
        <w:t>Na</w:t>
      </w:r>
      <w:r w:rsidR="00BC369D" w:rsidRPr="00BC369D">
        <w:rPr>
          <w:rFonts w:ascii="Helvetica" w:eastAsia="Times New Roman" w:hAnsi="Helvetica" w:cs="Helvetica"/>
          <w:b/>
          <w:bCs/>
          <w:color w:val="4E4C4A"/>
          <w:sz w:val="23"/>
          <w:szCs w:val="23"/>
        </w:rPr>
        <w:t>ture of Work</w:t>
      </w:r>
    </w:p>
    <w:p w14:paraId="2D678B07" w14:textId="7D6D1611" w:rsidR="00C03520" w:rsidRDefault="00C03520" w:rsidP="00BC369D">
      <w:pPr>
        <w:shd w:val="clear" w:color="auto" w:fill="FFFFFF"/>
        <w:rPr>
          <w:rFonts w:ascii="Helvetica" w:eastAsia="Times New Roman" w:hAnsi="Helvetica" w:cs="Helvetica"/>
          <w:b/>
          <w:bCs/>
          <w:color w:val="4E4C4A"/>
          <w:sz w:val="23"/>
          <w:szCs w:val="23"/>
        </w:rPr>
      </w:pPr>
    </w:p>
    <w:p w14:paraId="6A903A10" w14:textId="56090C6D" w:rsidR="0022566C" w:rsidRDefault="00BC369D" w:rsidP="00F44C31">
      <w:pPr>
        <w:shd w:val="clear" w:color="auto" w:fill="FFFFFF"/>
        <w:rPr>
          <w:rFonts w:ascii="Helvetica" w:eastAsia="Times New Roman" w:hAnsi="Helvetica" w:cs="Helvetica"/>
          <w:color w:val="4E4C4A"/>
          <w:sz w:val="23"/>
          <w:szCs w:val="23"/>
        </w:rPr>
      </w:pPr>
      <w:r w:rsidRPr="00BC369D">
        <w:rPr>
          <w:rFonts w:ascii="Helvetica" w:eastAsia="Times New Roman" w:hAnsi="Helvetica" w:cs="Helvetica"/>
          <w:b/>
          <w:bCs/>
          <w:color w:val="4E4C4A"/>
          <w:sz w:val="23"/>
          <w:szCs w:val="23"/>
        </w:rPr>
        <w:t xml:space="preserve">West Virginia Board of </w:t>
      </w:r>
      <w:r>
        <w:rPr>
          <w:rFonts w:ascii="Helvetica" w:eastAsia="Times New Roman" w:hAnsi="Helvetica" w:cs="Helvetica"/>
          <w:b/>
          <w:bCs/>
          <w:color w:val="4E4C4A"/>
          <w:sz w:val="23"/>
          <w:szCs w:val="23"/>
        </w:rPr>
        <w:t>Respiratory Care</w:t>
      </w:r>
      <w:r w:rsidRPr="00BC369D">
        <w:rPr>
          <w:rFonts w:ascii="Helvetica" w:eastAsia="Times New Roman" w:hAnsi="Helvetica" w:cs="Helvetica"/>
          <w:b/>
          <w:bCs/>
          <w:color w:val="4E4C4A"/>
          <w:sz w:val="23"/>
          <w:szCs w:val="23"/>
        </w:rPr>
        <w:t>, Kanawha County -</w:t>
      </w:r>
      <w:r w:rsidRPr="00BC369D">
        <w:rPr>
          <w:rFonts w:ascii="Helvetica" w:eastAsia="Times New Roman" w:hAnsi="Helvetica" w:cs="Helvetica"/>
          <w:color w:val="4E4C4A"/>
          <w:sz w:val="23"/>
          <w:szCs w:val="23"/>
        </w:rPr>
        <w:br/>
      </w:r>
      <w:r w:rsidRPr="00BC369D">
        <w:rPr>
          <w:rFonts w:ascii="Helvetica" w:eastAsia="Times New Roman" w:hAnsi="Helvetica" w:cs="Helvetica"/>
          <w:color w:val="4E4C4A"/>
          <w:sz w:val="23"/>
          <w:szCs w:val="23"/>
        </w:rPr>
        <w:br/>
        <w:t xml:space="preserve">The WV Board of </w:t>
      </w:r>
      <w:r>
        <w:rPr>
          <w:rFonts w:ascii="Helvetica" w:eastAsia="Times New Roman" w:hAnsi="Helvetica" w:cs="Helvetica"/>
          <w:color w:val="4E4C4A"/>
          <w:sz w:val="23"/>
          <w:szCs w:val="23"/>
        </w:rPr>
        <w:t>Respiratory Care</w:t>
      </w:r>
      <w:r w:rsidRPr="00BC369D">
        <w:rPr>
          <w:rFonts w:ascii="Helvetica" w:eastAsia="Times New Roman" w:hAnsi="Helvetica" w:cs="Helvetica"/>
          <w:color w:val="4E4C4A"/>
          <w:sz w:val="23"/>
          <w:szCs w:val="23"/>
        </w:rPr>
        <w:t xml:space="preserve"> has an immediate opening for the position of </w:t>
      </w:r>
      <w:r>
        <w:rPr>
          <w:rFonts w:ascii="Helvetica" w:eastAsia="Times New Roman" w:hAnsi="Helvetica" w:cs="Helvetica"/>
          <w:b/>
          <w:bCs/>
          <w:color w:val="4E4C4A"/>
          <w:sz w:val="23"/>
          <w:szCs w:val="23"/>
        </w:rPr>
        <w:t>Executive</w:t>
      </w:r>
      <w:r w:rsidRPr="00BC369D">
        <w:rPr>
          <w:rFonts w:ascii="Helvetica" w:eastAsia="Times New Roman" w:hAnsi="Helvetica" w:cs="Helvetica"/>
          <w:b/>
          <w:bCs/>
          <w:color w:val="4E4C4A"/>
          <w:sz w:val="23"/>
          <w:szCs w:val="23"/>
        </w:rPr>
        <w:t xml:space="preserve"> </w:t>
      </w:r>
      <w:r>
        <w:rPr>
          <w:rFonts w:ascii="Helvetica" w:eastAsia="Times New Roman" w:hAnsi="Helvetica" w:cs="Helvetica"/>
          <w:b/>
          <w:bCs/>
          <w:color w:val="4E4C4A"/>
          <w:sz w:val="23"/>
          <w:szCs w:val="23"/>
        </w:rPr>
        <w:t>Secretary</w:t>
      </w:r>
      <w:r w:rsidRPr="00BC369D">
        <w:rPr>
          <w:rFonts w:ascii="Helvetica" w:eastAsia="Times New Roman" w:hAnsi="Helvetica" w:cs="Helvetica"/>
          <w:color w:val="4E4C4A"/>
          <w:sz w:val="23"/>
          <w:szCs w:val="23"/>
        </w:rPr>
        <w:t>. This is a full-time position with state retirement, health, and leave benefits. This position is located at the Board office in Charleston.</w:t>
      </w:r>
      <w:r w:rsidRPr="00BC369D">
        <w:rPr>
          <w:rFonts w:ascii="Helvetica" w:eastAsia="Times New Roman" w:hAnsi="Helvetica" w:cs="Helvetica"/>
          <w:color w:val="4E4C4A"/>
          <w:sz w:val="23"/>
          <w:szCs w:val="23"/>
        </w:rPr>
        <w:br/>
      </w:r>
      <w:r w:rsidRPr="00BC369D">
        <w:rPr>
          <w:rFonts w:ascii="Helvetica" w:eastAsia="Times New Roman" w:hAnsi="Helvetica" w:cs="Helvetica"/>
          <w:color w:val="4E4C4A"/>
          <w:sz w:val="23"/>
          <w:szCs w:val="23"/>
        </w:rPr>
        <w:br/>
        <w:t xml:space="preserve">The Board is responsible for licensing </w:t>
      </w:r>
      <w:r w:rsidR="00F02E74">
        <w:rPr>
          <w:rFonts w:ascii="Helvetica" w:eastAsia="Times New Roman" w:hAnsi="Helvetica" w:cs="Helvetica"/>
          <w:color w:val="4E4C4A"/>
          <w:sz w:val="23"/>
          <w:szCs w:val="23"/>
        </w:rPr>
        <w:t>Respiratory Therapists</w:t>
      </w:r>
      <w:r w:rsidRPr="00BC369D">
        <w:rPr>
          <w:rFonts w:ascii="Helvetica" w:eastAsia="Times New Roman" w:hAnsi="Helvetica" w:cs="Helvetica"/>
          <w:color w:val="4E4C4A"/>
          <w:sz w:val="23"/>
          <w:szCs w:val="23"/>
        </w:rPr>
        <w:t xml:space="preserve"> in WV; there are approximately </w:t>
      </w:r>
      <w:r w:rsidR="00F02E74">
        <w:rPr>
          <w:rFonts w:ascii="Helvetica" w:eastAsia="Times New Roman" w:hAnsi="Helvetica" w:cs="Helvetica"/>
          <w:color w:val="4E4C4A"/>
          <w:sz w:val="23"/>
          <w:szCs w:val="23"/>
        </w:rPr>
        <w:t>1,987</w:t>
      </w:r>
      <w:r w:rsidRPr="00BC369D">
        <w:rPr>
          <w:rFonts w:ascii="Helvetica" w:eastAsia="Times New Roman" w:hAnsi="Helvetica" w:cs="Helvetica"/>
          <w:color w:val="4E4C4A"/>
          <w:sz w:val="23"/>
          <w:szCs w:val="23"/>
        </w:rPr>
        <w:t xml:space="preserve"> individuals under the oversight of the Board at any given time. The person in this position will be responsible for providing administrative and staff support to the </w:t>
      </w:r>
      <w:r w:rsidR="00F02E74">
        <w:rPr>
          <w:rFonts w:ascii="Helvetica" w:eastAsia="Times New Roman" w:hAnsi="Helvetica" w:cs="Helvetica"/>
          <w:color w:val="4E4C4A"/>
          <w:sz w:val="23"/>
          <w:szCs w:val="23"/>
        </w:rPr>
        <w:t>Board President,</w:t>
      </w:r>
      <w:r w:rsidRPr="00BC369D">
        <w:rPr>
          <w:rFonts w:ascii="Helvetica" w:eastAsia="Times New Roman" w:hAnsi="Helvetica" w:cs="Helvetica"/>
          <w:color w:val="4E4C4A"/>
          <w:sz w:val="23"/>
          <w:szCs w:val="23"/>
        </w:rPr>
        <w:t xml:space="preserve"> Board</w:t>
      </w:r>
      <w:r w:rsidR="00F02E74">
        <w:rPr>
          <w:rFonts w:ascii="Helvetica" w:eastAsia="Times New Roman" w:hAnsi="Helvetica" w:cs="Helvetica"/>
          <w:color w:val="4E4C4A"/>
          <w:sz w:val="23"/>
          <w:szCs w:val="23"/>
        </w:rPr>
        <w:t>,</w:t>
      </w:r>
      <w:r w:rsidRPr="00BC369D">
        <w:rPr>
          <w:rFonts w:ascii="Helvetica" w:eastAsia="Times New Roman" w:hAnsi="Helvetica" w:cs="Helvetica"/>
          <w:color w:val="4E4C4A"/>
          <w:sz w:val="23"/>
          <w:szCs w:val="23"/>
        </w:rPr>
        <w:t xml:space="preserve"> and committees. Duties </w:t>
      </w:r>
      <w:r w:rsidR="00646888" w:rsidRPr="00BC369D">
        <w:rPr>
          <w:rFonts w:ascii="Helvetica" w:eastAsia="Times New Roman" w:hAnsi="Helvetica" w:cs="Helvetica"/>
          <w:color w:val="4E4C4A"/>
          <w:sz w:val="23"/>
          <w:szCs w:val="23"/>
        </w:rPr>
        <w:t>include</w:t>
      </w:r>
      <w:r w:rsidR="00646888">
        <w:rPr>
          <w:rFonts w:ascii="Helvetica" w:eastAsia="Times New Roman" w:hAnsi="Helvetica" w:cs="Helvetica"/>
          <w:color w:val="4E4C4A"/>
          <w:sz w:val="23"/>
          <w:szCs w:val="23"/>
        </w:rPr>
        <w:t>:</w:t>
      </w:r>
      <w:r w:rsidRPr="00BC369D">
        <w:rPr>
          <w:rFonts w:ascii="Helvetica" w:eastAsia="Times New Roman" w:hAnsi="Helvetica" w:cs="Helvetica"/>
          <w:color w:val="4E4C4A"/>
          <w:sz w:val="23"/>
          <w:szCs w:val="23"/>
        </w:rPr>
        <w:t xml:space="preserve"> </w:t>
      </w:r>
      <w:r w:rsidR="00CC71BF">
        <w:rPr>
          <w:rFonts w:ascii="Helvetica" w:eastAsia="Times New Roman" w:hAnsi="Helvetica" w:cs="Helvetica"/>
          <w:color w:val="4E4C4A"/>
          <w:sz w:val="23"/>
          <w:szCs w:val="23"/>
        </w:rPr>
        <w:t xml:space="preserve">board meeting preparations, minutes, </w:t>
      </w:r>
      <w:r w:rsidRPr="00BC369D">
        <w:rPr>
          <w:rFonts w:ascii="Helvetica" w:eastAsia="Times New Roman" w:hAnsi="Helvetica" w:cs="Helvetica"/>
          <w:color w:val="4E4C4A"/>
          <w:sz w:val="23"/>
          <w:szCs w:val="23"/>
        </w:rPr>
        <w:t xml:space="preserve">review and process license applications and renewals for new and existing applicants, validate requirements and credentials of prospective licensees, interact and communicate effectively with the public and licensee by phone, email, and general correspondence, </w:t>
      </w:r>
      <w:r w:rsidR="00CC71BF">
        <w:rPr>
          <w:rFonts w:ascii="Helvetica" w:eastAsia="Times New Roman" w:hAnsi="Helvetica" w:cs="Helvetica"/>
          <w:color w:val="4E4C4A"/>
          <w:sz w:val="23"/>
          <w:szCs w:val="23"/>
        </w:rPr>
        <w:t>monitor disciplin</w:t>
      </w:r>
      <w:r w:rsidR="00C44FCB">
        <w:rPr>
          <w:rFonts w:ascii="Helvetica" w:eastAsia="Times New Roman" w:hAnsi="Helvetica" w:cs="Helvetica"/>
          <w:color w:val="4E4C4A"/>
          <w:sz w:val="23"/>
          <w:szCs w:val="23"/>
        </w:rPr>
        <w:t xml:space="preserve">ary action deadlines, accounts payables, budget/appropriation, </w:t>
      </w:r>
      <w:r w:rsidRPr="00BC369D">
        <w:rPr>
          <w:rFonts w:ascii="Helvetica" w:eastAsia="Times New Roman" w:hAnsi="Helvetica" w:cs="Helvetica"/>
          <w:color w:val="4E4C4A"/>
          <w:sz w:val="23"/>
          <w:szCs w:val="23"/>
        </w:rPr>
        <w:t xml:space="preserve">other administrative duties for the agency, provide for </w:t>
      </w:r>
      <w:r w:rsidR="00F02E74">
        <w:rPr>
          <w:rFonts w:ascii="Helvetica" w:eastAsia="Times New Roman" w:hAnsi="Helvetica" w:cs="Helvetica"/>
          <w:color w:val="4E4C4A"/>
          <w:sz w:val="23"/>
          <w:szCs w:val="23"/>
        </w:rPr>
        <w:t xml:space="preserve">daily </w:t>
      </w:r>
      <w:r w:rsidRPr="00BC369D">
        <w:rPr>
          <w:rFonts w:ascii="Helvetica" w:eastAsia="Times New Roman" w:hAnsi="Helvetica" w:cs="Helvetica"/>
          <w:color w:val="4E4C4A"/>
          <w:sz w:val="23"/>
          <w:szCs w:val="23"/>
        </w:rPr>
        <w:t xml:space="preserve">operation of the </w:t>
      </w:r>
      <w:r w:rsidR="00F02E74">
        <w:rPr>
          <w:rFonts w:ascii="Helvetica" w:eastAsia="Times New Roman" w:hAnsi="Helvetica" w:cs="Helvetica"/>
          <w:color w:val="4E4C4A"/>
          <w:sz w:val="23"/>
          <w:szCs w:val="23"/>
        </w:rPr>
        <w:t xml:space="preserve">board </w:t>
      </w:r>
      <w:r w:rsidRPr="00BC369D">
        <w:rPr>
          <w:rFonts w:ascii="Helvetica" w:eastAsia="Times New Roman" w:hAnsi="Helvetica" w:cs="Helvetica"/>
          <w:color w:val="4E4C4A"/>
          <w:sz w:val="23"/>
          <w:szCs w:val="23"/>
        </w:rPr>
        <w:t>office</w:t>
      </w:r>
      <w:r w:rsidR="00F02E74">
        <w:rPr>
          <w:rFonts w:ascii="Helvetica" w:eastAsia="Times New Roman" w:hAnsi="Helvetica" w:cs="Helvetica"/>
          <w:color w:val="4E4C4A"/>
          <w:sz w:val="23"/>
          <w:szCs w:val="23"/>
        </w:rPr>
        <w:t>.</w:t>
      </w:r>
      <w:r w:rsidRPr="00BC369D">
        <w:rPr>
          <w:rFonts w:ascii="Helvetica" w:eastAsia="Times New Roman" w:hAnsi="Helvetica" w:cs="Helvetica"/>
          <w:color w:val="4E4C4A"/>
          <w:sz w:val="23"/>
          <w:szCs w:val="23"/>
        </w:rPr>
        <w:t> </w:t>
      </w:r>
      <w:r w:rsidRPr="00BC369D">
        <w:rPr>
          <w:rFonts w:ascii="Helvetica" w:eastAsia="Times New Roman" w:hAnsi="Helvetica" w:cs="Helvetica"/>
          <w:color w:val="4E4C4A"/>
          <w:sz w:val="23"/>
          <w:szCs w:val="23"/>
        </w:rPr>
        <w:br/>
      </w:r>
      <w:r w:rsidRPr="00BC369D">
        <w:rPr>
          <w:rFonts w:ascii="Helvetica" w:eastAsia="Times New Roman" w:hAnsi="Helvetica" w:cs="Helvetica"/>
          <w:color w:val="4E4C4A"/>
          <w:sz w:val="23"/>
          <w:szCs w:val="23"/>
        </w:rPr>
        <w:br/>
        <w:t xml:space="preserve">Preferred Education: Bachelor's degree from an accredited college or university but will consider a minimum of </w:t>
      </w:r>
      <w:r w:rsidR="00646888">
        <w:rPr>
          <w:rFonts w:ascii="Helvetica" w:eastAsia="Times New Roman" w:hAnsi="Helvetica" w:cs="Helvetica"/>
          <w:color w:val="4E4C4A"/>
          <w:sz w:val="23"/>
          <w:szCs w:val="23"/>
        </w:rPr>
        <w:t>2-4</w:t>
      </w:r>
      <w:r w:rsidRPr="00BC369D">
        <w:rPr>
          <w:rFonts w:ascii="Helvetica" w:eastAsia="Times New Roman" w:hAnsi="Helvetica" w:cs="Helvetica"/>
          <w:color w:val="4E4C4A"/>
          <w:sz w:val="23"/>
          <w:szCs w:val="23"/>
        </w:rPr>
        <w:t xml:space="preserve"> years of progressive administrative experience and responsibility in lieu of the four-year degree. The person is this position should have the ability to multi</w:t>
      </w:r>
      <w:r w:rsidR="001D14B5">
        <w:rPr>
          <w:rFonts w:ascii="Helvetica" w:eastAsia="Times New Roman" w:hAnsi="Helvetica" w:cs="Helvetica"/>
          <w:color w:val="4E4C4A"/>
          <w:sz w:val="23"/>
          <w:szCs w:val="23"/>
        </w:rPr>
        <w:t>-</w:t>
      </w:r>
      <w:r w:rsidRPr="00BC369D">
        <w:rPr>
          <w:rFonts w:ascii="Helvetica" w:eastAsia="Times New Roman" w:hAnsi="Helvetica" w:cs="Helvetica"/>
          <w:color w:val="4E4C4A"/>
          <w:sz w:val="23"/>
          <w:szCs w:val="23"/>
        </w:rPr>
        <w:t>task</w:t>
      </w:r>
      <w:r w:rsidR="001D14B5">
        <w:rPr>
          <w:rFonts w:ascii="Helvetica" w:eastAsia="Times New Roman" w:hAnsi="Helvetica" w:cs="Helvetica"/>
          <w:color w:val="4E4C4A"/>
          <w:sz w:val="23"/>
          <w:szCs w:val="23"/>
        </w:rPr>
        <w:t xml:space="preserve">, </w:t>
      </w:r>
      <w:r w:rsidR="00646888">
        <w:rPr>
          <w:rFonts w:ascii="Helvetica" w:eastAsia="Times New Roman" w:hAnsi="Helvetica" w:cs="Helvetica"/>
          <w:color w:val="4E4C4A"/>
          <w:sz w:val="23"/>
          <w:szCs w:val="23"/>
        </w:rPr>
        <w:t xml:space="preserve">available </w:t>
      </w:r>
      <w:r w:rsidR="00F64C08">
        <w:rPr>
          <w:rFonts w:ascii="Helvetica" w:eastAsia="Times New Roman" w:hAnsi="Helvetica" w:cs="Helvetica"/>
          <w:color w:val="4E4C4A"/>
          <w:sz w:val="23"/>
          <w:szCs w:val="23"/>
        </w:rPr>
        <w:t xml:space="preserve">in office </w:t>
      </w:r>
      <w:r w:rsidR="00646888">
        <w:rPr>
          <w:rFonts w:ascii="Helvetica" w:eastAsia="Times New Roman" w:hAnsi="Helvetica" w:cs="Helvetica"/>
          <w:color w:val="4E4C4A"/>
          <w:sz w:val="23"/>
          <w:szCs w:val="23"/>
        </w:rPr>
        <w:t>daily</w:t>
      </w:r>
      <w:r w:rsidR="00F64C08">
        <w:rPr>
          <w:rFonts w:ascii="Helvetica" w:eastAsia="Times New Roman" w:hAnsi="Helvetica" w:cs="Helvetica"/>
          <w:color w:val="4E4C4A"/>
          <w:sz w:val="23"/>
          <w:szCs w:val="23"/>
        </w:rPr>
        <w:t xml:space="preserve"> M-F</w:t>
      </w:r>
      <w:r w:rsidR="001D14B5">
        <w:rPr>
          <w:rFonts w:ascii="Helvetica" w:eastAsia="Times New Roman" w:hAnsi="Helvetica" w:cs="Helvetica"/>
          <w:color w:val="4E4C4A"/>
          <w:sz w:val="23"/>
          <w:szCs w:val="23"/>
        </w:rPr>
        <w:t>,</w:t>
      </w:r>
      <w:r w:rsidRPr="00BC369D">
        <w:rPr>
          <w:rFonts w:ascii="Helvetica" w:eastAsia="Times New Roman" w:hAnsi="Helvetica" w:cs="Helvetica"/>
          <w:color w:val="4E4C4A"/>
          <w:sz w:val="23"/>
          <w:szCs w:val="23"/>
        </w:rPr>
        <w:t xml:space="preserve"> work independently, detail oriented with excellent organizational and time management skills, have excellent written and oral communication skills, and be proficient in Microsoft office. </w:t>
      </w:r>
      <w:r w:rsidR="00F64C08">
        <w:rPr>
          <w:rFonts w:ascii="Helvetica" w:eastAsia="Times New Roman" w:hAnsi="Helvetica" w:cs="Helvetica"/>
          <w:color w:val="4E4C4A"/>
          <w:sz w:val="23"/>
          <w:szCs w:val="23"/>
        </w:rPr>
        <w:t xml:space="preserve">Familiar </w:t>
      </w:r>
      <w:r w:rsidRPr="00BC369D">
        <w:rPr>
          <w:rFonts w:ascii="Helvetica" w:eastAsia="Times New Roman" w:hAnsi="Helvetica" w:cs="Helvetica"/>
          <w:color w:val="4E4C4A"/>
          <w:sz w:val="23"/>
          <w:szCs w:val="23"/>
        </w:rPr>
        <w:t xml:space="preserve">with OASIS and </w:t>
      </w:r>
      <w:r w:rsidR="00C44FCB">
        <w:rPr>
          <w:rFonts w:ascii="Helvetica" w:eastAsia="Times New Roman" w:hAnsi="Helvetica" w:cs="Helvetica"/>
          <w:color w:val="4E4C4A"/>
          <w:sz w:val="23"/>
          <w:szCs w:val="23"/>
        </w:rPr>
        <w:t>S</w:t>
      </w:r>
      <w:r w:rsidRPr="00BC369D">
        <w:rPr>
          <w:rFonts w:ascii="Helvetica" w:eastAsia="Times New Roman" w:hAnsi="Helvetica" w:cs="Helvetica"/>
          <w:color w:val="4E4C4A"/>
          <w:sz w:val="23"/>
          <w:szCs w:val="23"/>
        </w:rPr>
        <w:t xml:space="preserve">tate </w:t>
      </w:r>
      <w:r w:rsidR="00C44FCB">
        <w:rPr>
          <w:rFonts w:ascii="Helvetica" w:eastAsia="Times New Roman" w:hAnsi="Helvetica" w:cs="Helvetica"/>
          <w:color w:val="4E4C4A"/>
          <w:sz w:val="23"/>
          <w:szCs w:val="23"/>
        </w:rPr>
        <w:t>P</w:t>
      </w:r>
      <w:r w:rsidRPr="00BC369D">
        <w:rPr>
          <w:rFonts w:ascii="Helvetica" w:eastAsia="Times New Roman" w:hAnsi="Helvetica" w:cs="Helvetica"/>
          <w:color w:val="4E4C4A"/>
          <w:sz w:val="23"/>
          <w:szCs w:val="23"/>
        </w:rPr>
        <w:t xml:space="preserve">urchasing requirements would be </w:t>
      </w:r>
      <w:r w:rsidR="00C44FCB">
        <w:rPr>
          <w:rFonts w:ascii="Helvetica" w:eastAsia="Times New Roman" w:hAnsi="Helvetica" w:cs="Helvetica"/>
          <w:color w:val="4E4C4A"/>
          <w:sz w:val="23"/>
          <w:szCs w:val="23"/>
        </w:rPr>
        <w:t xml:space="preserve">most </w:t>
      </w:r>
      <w:r w:rsidRPr="00BC369D">
        <w:rPr>
          <w:rFonts w:ascii="Helvetica" w:eastAsia="Times New Roman" w:hAnsi="Helvetica" w:cs="Helvetica"/>
          <w:color w:val="4E4C4A"/>
          <w:sz w:val="23"/>
          <w:szCs w:val="23"/>
        </w:rPr>
        <w:t>desirable.</w:t>
      </w:r>
      <w:r w:rsidRPr="00BC369D">
        <w:rPr>
          <w:rFonts w:ascii="Helvetica" w:eastAsia="Times New Roman" w:hAnsi="Helvetica" w:cs="Helvetica"/>
          <w:color w:val="4E4C4A"/>
          <w:sz w:val="23"/>
          <w:szCs w:val="23"/>
        </w:rPr>
        <w:br/>
      </w:r>
      <w:r w:rsidRPr="00BC369D">
        <w:rPr>
          <w:rFonts w:ascii="Helvetica" w:eastAsia="Times New Roman" w:hAnsi="Helvetica" w:cs="Helvetica"/>
          <w:color w:val="4E4C4A"/>
          <w:sz w:val="23"/>
          <w:szCs w:val="23"/>
        </w:rPr>
        <w:br/>
      </w:r>
      <w:r w:rsidR="0022566C">
        <w:rPr>
          <w:rFonts w:ascii="Helvetica" w:eastAsia="Times New Roman" w:hAnsi="Helvetica" w:cs="Helvetica"/>
          <w:color w:val="4E4C4A"/>
          <w:sz w:val="23"/>
          <w:szCs w:val="23"/>
        </w:rPr>
        <w:t>Salary Range 25 - 30K</w:t>
      </w:r>
    </w:p>
    <w:p w14:paraId="29B69D3A" w14:textId="329AF93F" w:rsidR="001D14B5" w:rsidRDefault="0022566C" w:rsidP="00F44C31">
      <w:pPr>
        <w:shd w:val="clear" w:color="auto" w:fill="FFFFFF"/>
        <w:rPr>
          <w:rFonts w:ascii="Helvetica" w:eastAsia="Times New Roman" w:hAnsi="Helvetica" w:cs="Helvetica"/>
          <w:color w:val="4E4C4A"/>
          <w:sz w:val="23"/>
          <w:szCs w:val="23"/>
        </w:rPr>
      </w:pPr>
      <w:r>
        <w:rPr>
          <w:rFonts w:ascii="Helvetica" w:eastAsia="Times New Roman" w:hAnsi="Helvetica" w:cs="Helvetica"/>
          <w:color w:val="4E4C4A"/>
          <w:sz w:val="23"/>
          <w:szCs w:val="23"/>
        </w:rPr>
        <w:t xml:space="preserve">Commensurate with Qualifications/Experience </w:t>
      </w:r>
    </w:p>
    <w:p w14:paraId="25FC7590" w14:textId="2ABD95D0" w:rsidR="00BC369D" w:rsidRDefault="00BC369D" w:rsidP="00F44C31">
      <w:pPr>
        <w:shd w:val="clear" w:color="auto" w:fill="FFFFFF"/>
        <w:spacing w:after="150"/>
        <w:rPr>
          <w:rFonts w:ascii="Helvetica" w:eastAsia="Times New Roman" w:hAnsi="Helvetica" w:cs="Helvetica"/>
          <w:color w:val="4E4C4A"/>
          <w:sz w:val="23"/>
          <w:szCs w:val="23"/>
        </w:rPr>
      </w:pPr>
      <w:r w:rsidRPr="00BC369D">
        <w:rPr>
          <w:rFonts w:ascii="Helvetica" w:eastAsia="Times New Roman" w:hAnsi="Helvetica" w:cs="Helvetica"/>
          <w:color w:val="4E4C4A"/>
          <w:sz w:val="23"/>
          <w:szCs w:val="23"/>
        </w:rPr>
        <w:br/>
        <w:t>How to apply: Please email cover letter and resume to </w:t>
      </w:r>
      <w:hyperlink r:id="rId5" w:history="1">
        <w:r w:rsidR="00675099" w:rsidRPr="006011AB">
          <w:rPr>
            <w:rStyle w:val="Hyperlink"/>
            <w:rFonts w:ascii="Helvetica" w:eastAsia="Times New Roman" w:hAnsi="Helvetica" w:cs="Helvetica"/>
            <w:sz w:val="23"/>
            <w:szCs w:val="23"/>
          </w:rPr>
          <w:t>nancy.j.massey@wv.gov</w:t>
        </w:r>
      </w:hyperlink>
      <w:r w:rsidR="00675099">
        <w:rPr>
          <w:rFonts w:ascii="Helvetica" w:eastAsia="Times New Roman" w:hAnsi="Helvetica" w:cs="Helvetica"/>
          <w:color w:val="4E4C4A"/>
          <w:sz w:val="23"/>
          <w:szCs w:val="23"/>
        </w:rPr>
        <w:t xml:space="preserve"> by N</w:t>
      </w:r>
      <w:r w:rsidRPr="00BC369D">
        <w:rPr>
          <w:rFonts w:ascii="Helvetica" w:eastAsia="Times New Roman" w:hAnsi="Helvetica" w:cs="Helvetica"/>
          <w:b/>
          <w:bCs/>
          <w:color w:val="4E4C4A"/>
          <w:sz w:val="23"/>
          <w:szCs w:val="23"/>
        </w:rPr>
        <w:t>ovember 30, 2021</w:t>
      </w:r>
      <w:r w:rsidRPr="00BC369D">
        <w:rPr>
          <w:rFonts w:ascii="Helvetica" w:eastAsia="Times New Roman" w:hAnsi="Helvetica" w:cs="Helvetica"/>
          <w:color w:val="4E4C4A"/>
          <w:sz w:val="23"/>
          <w:szCs w:val="23"/>
        </w:rPr>
        <w:t>. Applications may also be mailed to</w:t>
      </w:r>
      <w:r w:rsidR="00675099">
        <w:rPr>
          <w:rFonts w:ascii="Helvetica" w:eastAsia="Times New Roman" w:hAnsi="Helvetica" w:cs="Helvetica"/>
          <w:color w:val="4E4C4A"/>
          <w:sz w:val="23"/>
          <w:szCs w:val="23"/>
        </w:rPr>
        <w:t xml:space="preserve"> - Confidential, </w:t>
      </w:r>
      <w:r w:rsidRPr="00BC369D">
        <w:rPr>
          <w:rFonts w:ascii="Helvetica" w:eastAsia="Times New Roman" w:hAnsi="Helvetica" w:cs="Helvetica"/>
          <w:color w:val="4E4C4A"/>
          <w:sz w:val="23"/>
          <w:szCs w:val="23"/>
        </w:rPr>
        <w:t xml:space="preserve"> WV Board of </w:t>
      </w:r>
      <w:r w:rsidR="00675099">
        <w:rPr>
          <w:rFonts w:ascii="Helvetica" w:eastAsia="Times New Roman" w:hAnsi="Helvetica" w:cs="Helvetica"/>
          <w:color w:val="4E4C4A"/>
          <w:sz w:val="23"/>
          <w:szCs w:val="23"/>
        </w:rPr>
        <w:t>Respiratory Care</w:t>
      </w:r>
      <w:r w:rsidRPr="00BC369D">
        <w:rPr>
          <w:rFonts w:ascii="Helvetica" w:eastAsia="Times New Roman" w:hAnsi="Helvetica" w:cs="Helvetica"/>
          <w:color w:val="4E4C4A"/>
          <w:sz w:val="23"/>
          <w:szCs w:val="23"/>
        </w:rPr>
        <w:t xml:space="preserve">, </w:t>
      </w:r>
      <w:r w:rsidR="00675099">
        <w:rPr>
          <w:rFonts w:ascii="Helvetica" w:eastAsia="Times New Roman" w:hAnsi="Helvetica" w:cs="Helvetica"/>
          <w:color w:val="4E4C4A"/>
          <w:sz w:val="23"/>
          <w:szCs w:val="23"/>
        </w:rPr>
        <w:t>106 Dee Drive, Suite 1</w:t>
      </w:r>
      <w:r w:rsidRPr="00BC369D">
        <w:rPr>
          <w:rFonts w:ascii="Helvetica" w:eastAsia="Times New Roman" w:hAnsi="Helvetica" w:cs="Helvetica"/>
          <w:color w:val="4E4C4A"/>
          <w:sz w:val="23"/>
          <w:szCs w:val="23"/>
        </w:rPr>
        <w:t>, Charleston, WV 253</w:t>
      </w:r>
      <w:r w:rsidR="00675099">
        <w:rPr>
          <w:rFonts w:ascii="Helvetica" w:eastAsia="Times New Roman" w:hAnsi="Helvetica" w:cs="Helvetica"/>
          <w:color w:val="4E4C4A"/>
          <w:sz w:val="23"/>
          <w:szCs w:val="23"/>
        </w:rPr>
        <w:t>11</w:t>
      </w:r>
      <w:r w:rsidRPr="00BC369D">
        <w:rPr>
          <w:rFonts w:ascii="Helvetica" w:eastAsia="Times New Roman" w:hAnsi="Helvetica" w:cs="Helvetica"/>
          <w:color w:val="4E4C4A"/>
          <w:sz w:val="23"/>
          <w:szCs w:val="23"/>
        </w:rPr>
        <w:t>.</w:t>
      </w:r>
      <w:r w:rsidRPr="00BC369D">
        <w:rPr>
          <w:rFonts w:ascii="Helvetica" w:eastAsia="Times New Roman" w:hAnsi="Helvetica" w:cs="Helvetica"/>
          <w:color w:val="4E4C4A"/>
          <w:sz w:val="23"/>
          <w:szCs w:val="23"/>
        </w:rPr>
        <w:br/>
      </w:r>
      <w:r w:rsidRPr="00BC369D">
        <w:rPr>
          <w:rFonts w:ascii="Helvetica" w:eastAsia="Times New Roman" w:hAnsi="Helvetica" w:cs="Helvetica"/>
          <w:color w:val="4E4C4A"/>
          <w:sz w:val="23"/>
          <w:szCs w:val="23"/>
        </w:rPr>
        <w:br/>
        <w:t xml:space="preserve">Contact information: </w:t>
      </w:r>
      <w:r w:rsidR="00675099">
        <w:rPr>
          <w:rFonts w:ascii="Helvetica" w:eastAsia="Times New Roman" w:hAnsi="Helvetica" w:cs="Helvetica"/>
          <w:color w:val="4E4C4A"/>
          <w:sz w:val="23"/>
          <w:szCs w:val="23"/>
        </w:rPr>
        <w:t xml:space="preserve">Confidential, WV Board of Respiratory Care, 106 Dee Drive, Suite 1, Charleston, WV  </w:t>
      </w:r>
      <w:r w:rsidR="001D14B5">
        <w:rPr>
          <w:rFonts w:ascii="Helvetica" w:eastAsia="Times New Roman" w:hAnsi="Helvetica" w:cs="Helvetica"/>
          <w:color w:val="4E4C4A"/>
          <w:sz w:val="23"/>
          <w:szCs w:val="23"/>
        </w:rPr>
        <w:t xml:space="preserve">25311. </w:t>
      </w:r>
      <w:r w:rsidRPr="00BC369D">
        <w:rPr>
          <w:rFonts w:ascii="Helvetica" w:eastAsia="Times New Roman" w:hAnsi="Helvetica" w:cs="Helvetica"/>
          <w:color w:val="4E4C4A"/>
          <w:sz w:val="23"/>
          <w:szCs w:val="23"/>
        </w:rPr>
        <w:t xml:space="preserve">For additional information about the Board of </w:t>
      </w:r>
      <w:r w:rsidR="001D14B5">
        <w:rPr>
          <w:rFonts w:ascii="Helvetica" w:eastAsia="Times New Roman" w:hAnsi="Helvetica" w:cs="Helvetica"/>
          <w:color w:val="4E4C4A"/>
          <w:sz w:val="23"/>
          <w:szCs w:val="23"/>
        </w:rPr>
        <w:t>Respiratory Care please visit</w:t>
      </w:r>
      <w:r w:rsidRPr="00BC369D">
        <w:rPr>
          <w:rFonts w:ascii="Helvetica" w:eastAsia="Times New Roman" w:hAnsi="Helvetica" w:cs="Helvetica"/>
          <w:color w:val="4E4C4A"/>
          <w:sz w:val="23"/>
          <w:szCs w:val="23"/>
        </w:rPr>
        <w:t xml:space="preserve"> our web page at</w:t>
      </w:r>
      <w:r w:rsidR="001D14B5">
        <w:rPr>
          <w:rFonts w:ascii="Helvetica" w:eastAsia="Times New Roman" w:hAnsi="Helvetica" w:cs="Helvetica"/>
          <w:color w:val="4E4C4A"/>
          <w:sz w:val="23"/>
          <w:szCs w:val="23"/>
        </w:rPr>
        <w:t xml:space="preserve"> </w:t>
      </w:r>
      <w:hyperlink r:id="rId6" w:history="1">
        <w:r w:rsidR="001D14B5" w:rsidRPr="006011AB">
          <w:rPr>
            <w:rStyle w:val="Hyperlink"/>
            <w:rFonts w:ascii="Helvetica" w:eastAsia="Times New Roman" w:hAnsi="Helvetica" w:cs="Helvetica"/>
            <w:sz w:val="23"/>
            <w:szCs w:val="23"/>
          </w:rPr>
          <w:t>www.wvborc.com</w:t>
        </w:r>
      </w:hyperlink>
    </w:p>
    <w:p w14:paraId="17FC1E21" w14:textId="346D9864" w:rsidR="00F44C31" w:rsidRDefault="00F44C31" w:rsidP="00F44C31">
      <w:pPr>
        <w:shd w:val="clear" w:color="auto" w:fill="FFFFFF"/>
        <w:rPr>
          <w:rFonts w:ascii="Helvetica" w:eastAsia="Times New Roman" w:hAnsi="Helvetica" w:cs="Helvetica"/>
          <w:color w:val="4E4C4A"/>
          <w:sz w:val="23"/>
          <w:szCs w:val="23"/>
        </w:rPr>
      </w:pPr>
    </w:p>
    <w:p w14:paraId="6B7C009A" w14:textId="5F1E0BDF" w:rsidR="00F44C31" w:rsidRDefault="00F44C31" w:rsidP="00F44C31">
      <w:pPr>
        <w:shd w:val="clear" w:color="auto" w:fill="FFFFFF"/>
        <w:rPr>
          <w:rFonts w:ascii="Helvetica" w:eastAsia="Times New Roman" w:hAnsi="Helvetica" w:cs="Helvetica"/>
          <w:color w:val="4E4C4A"/>
          <w:sz w:val="23"/>
          <w:szCs w:val="23"/>
        </w:rPr>
      </w:pPr>
      <w:r>
        <w:rPr>
          <w:rFonts w:ascii="Helvetica" w:eastAsia="Times New Roman" w:hAnsi="Helvetica" w:cs="Helvetica"/>
          <w:color w:val="4E4C4A"/>
          <w:sz w:val="23"/>
          <w:szCs w:val="23"/>
        </w:rPr>
        <w:t>This position is not civil service.</w:t>
      </w:r>
    </w:p>
    <w:p w14:paraId="69D6F21D" w14:textId="77777777" w:rsidR="00F44C31" w:rsidRPr="00BC369D" w:rsidRDefault="00F44C31" w:rsidP="00F44C31">
      <w:pPr>
        <w:shd w:val="clear" w:color="auto" w:fill="FFFFFF"/>
        <w:spacing w:after="150"/>
        <w:rPr>
          <w:rFonts w:ascii="Helvetica" w:eastAsia="Times New Roman" w:hAnsi="Helvetica" w:cs="Helvetica"/>
          <w:color w:val="4E4C4A"/>
          <w:sz w:val="23"/>
          <w:szCs w:val="23"/>
        </w:rPr>
      </w:pPr>
    </w:p>
    <w:p w14:paraId="2B2CF532" w14:textId="77777777" w:rsidR="00B862A1" w:rsidRDefault="00B862A1" w:rsidP="00F44C31"/>
    <w:sectPr w:rsidR="00B862A1" w:rsidSect="00F44C31">
      <w:pgSz w:w="12240" w:h="15840"/>
      <w:pgMar w:top="144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B5741"/>
    <w:multiLevelType w:val="multilevel"/>
    <w:tmpl w:val="4EA6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9D"/>
    <w:rsid w:val="001D14B5"/>
    <w:rsid w:val="0022566C"/>
    <w:rsid w:val="005929DD"/>
    <w:rsid w:val="00646888"/>
    <w:rsid w:val="00675099"/>
    <w:rsid w:val="00840EBF"/>
    <w:rsid w:val="00B862A1"/>
    <w:rsid w:val="00BC369D"/>
    <w:rsid w:val="00C03520"/>
    <w:rsid w:val="00C44FCB"/>
    <w:rsid w:val="00CC71BF"/>
    <w:rsid w:val="00F02E74"/>
    <w:rsid w:val="00F44C31"/>
    <w:rsid w:val="00F6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80D2"/>
  <w15:chartTrackingRefBased/>
  <w15:docId w15:val="{36D422A5-E659-41A1-BA1C-70F07B63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099"/>
    <w:rPr>
      <w:color w:val="0563C1" w:themeColor="hyperlink"/>
      <w:u w:val="single"/>
    </w:rPr>
  </w:style>
  <w:style w:type="character" w:styleId="UnresolvedMention">
    <w:name w:val="Unresolved Mention"/>
    <w:basedOn w:val="DefaultParagraphFont"/>
    <w:uiPriority w:val="99"/>
    <w:semiHidden/>
    <w:unhideWhenUsed/>
    <w:rsid w:val="00675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18831">
      <w:bodyDiv w:val="1"/>
      <w:marLeft w:val="0"/>
      <w:marRight w:val="0"/>
      <w:marTop w:val="0"/>
      <w:marBottom w:val="0"/>
      <w:divBdr>
        <w:top w:val="none" w:sz="0" w:space="0" w:color="auto"/>
        <w:left w:val="none" w:sz="0" w:space="0" w:color="auto"/>
        <w:bottom w:val="none" w:sz="0" w:space="0" w:color="auto"/>
        <w:right w:val="none" w:sz="0" w:space="0" w:color="auto"/>
      </w:divBdr>
      <w:divsChild>
        <w:div w:id="902446998">
          <w:marLeft w:val="0"/>
          <w:marRight w:val="0"/>
          <w:marTop w:val="0"/>
          <w:marBottom w:val="0"/>
          <w:divBdr>
            <w:top w:val="none" w:sz="0" w:space="0" w:color="auto"/>
            <w:left w:val="none" w:sz="0" w:space="0" w:color="auto"/>
            <w:bottom w:val="none" w:sz="0" w:space="0" w:color="auto"/>
            <w:right w:val="none" w:sz="0" w:space="0" w:color="auto"/>
          </w:divBdr>
          <w:divsChild>
            <w:div w:id="1041517882">
              <w:marLeft w:val="0"/>
              <w:marRight w:val="1050"/>
              <w:marTop w:val="0"/>
              <w:marBottom w:val="0"/>
              <w:divBdr>
                <w:top w:val="none" w:sz="0" w:space="0" w:color="auto"/>
                <w:left w:val="none" w:sz="0" w:space="0" w:color="auto"/>
                <w:bottom w:val="none" w:sz="0" w:space="0" w:color="auto"/>
                <w:right w:val="none" w:sz="0" w:space="0" w:color="auto"/>
              </w:divBdr>
              <w:divsChild>
                <w:div w:id="1693452055">
                  <w:marLeft w:val="0"/>
                  <w:marRight w:val="0"/>
                  <w:marTop w:val="0"/>
                  <w:marBottom w:val="90"/>
                  <w:divBdr>
                    <w:top w:val="none" w:sz="0" w:space="0" w:color="auto"/>
                    <w:left w:val="none" w:sz="0" w:space="0" w:color="auto"/>
                    <w:bottom w:val="none" w:sz="0" w:space="0" w:color="auto"/>
                    <w:right w:val="none" w:sz="0" w:space="0" w:color="auto"/>
                  </w:divBdr>
                  <w:divsChild>
                    <w:div w:id="38752937">
                      <w:marLeft w:val="0"/>
                      <w:marRight w:val="0"/>
                      <w:marTop w:val="0"/>
                      <w:marBottom w:val="90"/>
                      <w:divBdr>
                        <w:top w:val="none" w:sz="0" w:space="0" w:color="auto"/>
                        <w:left w:val="none" w:sz="0" w:space="0" w:color="auto"/>
                        <w:bottom w:val="none" w:sz="0" w:space="0" w:color="auto"/>
                        <w:right w:val="none" w:sz="0" w:space="0" w:color="auto"/>
                      </w:divBdr>
                      <w:divsChild>
                        <w:div w:id="359169348">
                          <w:marLeft w:val="0"/>
                          <w:marRight w:val="0"/>
                          <w:marTop w:val="0"/>
                          <w:marBottom w:val="0"/>
                          <w:divBdr>
                            <w:top w:val="none" w:sz="0" w:space="0" w:color="auto"/>
                            <w:left w:val="none" w:sz="0" w:space="0" w:color="auto"/>
                            <w:bottom w:val="none" w:sz="0" w:space="0" w:color="auto"/>
                            <w:right w:val="none" w:sz="0" w:space="0" w:color="auto"/>
                          </w:divBdr>
                          <w:divsChild>
                            <w:div w:id="754399844">
                              <w:marLeft w:val="0"/>
                              <w:marRight w:val="0"/>
                              <w:marTop w:val="0"/>
                              <w:marBottom w:val="0"/>
                              <w:divBdr>
                                <w:top w:val="none" w:sz="0" w:space="0" w:color="auto"/>
                                <w:left w:val="none" w:sz="0" w:space="0" w:color="auto"/>
                                <w:bottom w:val="none" w:sz="0" w:space="0" w:color="auto"/>
                                <w:right w:val="none" w:sz="0" w:space="0" w:color="auto"/>
                              </w:divBdr>
                            </w:div>
                          </w:divsChild>
                        </w:div>
                        <w:div w:id="657808407">
                          <w:marLeft w:val="0"/>
                          <w:marRight w:val="0"/>
                          <w:marTop w:val="0"/>
                          <w:marBottom w:val="0"/>
                          <w:divBdr>
                            <w:top w:val="none" w:sz="0" w:space="0" w:color="auto"/>
                            <w:left w:val="none" w:sz="0" w:space="0" w:color="auto"/>
                            <w:bottom w:val="none" w:sz="0" w:space="0" w:color="auto"/>
                            <w:right w:val="none" w:sz="0" w:space="0" w:color="auto"/>
                          </w:divBdr>
                          <w:divsChild>
                            <w:div w:id="9962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9546">
                      <w:marLeft w:val="0"/>
                      <w:marRight w:val="0"/>
                      <w:marTop w:val="0"/>
                      <w:marBottom w:val="90"/>
                      <w:divBdr>
                        <w:top w:val="none" w:sz="0" w:space="0" w:color="auto"/>
                        <w:left w:val="none" w:sz="0" w:space="0" w:color="auto"/>
                        <w:bottom w:val="none" w:sz="0" w:space="0" w:color="auto"/>
                        <w:right w:val="none" w:sz="0" w:space="0" w:color="auto"/>
                      </w:divBdr>
                      <w:divsChild>
                        <w:div w:id="274099112">
                          <w:marLeft w:val="0"/>
                          <w:marRight w:val="0"/>
                          <w:marTop w:val="0"/>
                          <w:marBottom w:val="0"/>
                          <w:divBdr>
                            <w:top w:val="none" w:sz="0" w:space="0" w:color="auto"/>
                            <w:left w:val="none" w:sz="0" w:space="0" w:color="auto"/>
                            <w:bottom w:val="none" w:sz="0" w:space="0" w:color="auto"/>
                            <w:right w:val="none" w:sz="0" w:space="0" w:color="auto"/>
                          </w:divBdr>
                          <w:divsChild>
                            <w:div w:id="1232622478">
                              <w:marLeft w:val="0"/>
                              <w:marRight w:val="0"/>
                              <w:marTop w:val="0"/>
                              <w:marBottom w:val="0"/>
                              <w:divBdr>
                                <w:top w:val="none" w:sz="0" w:space="0" w:color="auto"/>
                                <w:left w:val="none" w:sz="0" w:space="0" w:color="auto"/>
                                <w:bottom w:val="none" w:sz="0" w:space="0" w:color="auto"/>
                                <w:right w:val="none" w:sz="0" w:space="0" w:color="auto"/>
                              </w:divBdr>
                            </w:div>
                          </w:divsChild>
                        </w:div>
                        <w:div w:id="430009598">
                          <w:marLeft w:val="0"/>
                          <w:marRight w:val="0"/>
                          <w:marTop w:val="0"/>
                          <w:marBottom w:val="0"/>
                          <w:divBdr>
                            <w:top w:val="none" w:sz="0" w:space="0" w:color="auto"/>
                            <w:left w:val="none" w:sz="0" w:space="0" w:color="auto"/>
                            <w:bottom w:val="none" w:sz="0" w:space="0" w:color="auto"/>
                            <w:right w:val="none" w:sz="0" w:space="0" w:color="auto"/>
                          </w:divBdr>
                          <w:divsChild>
                            <w:div w:id="6298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01557">
                  <w:marLeft w:val="0"/>
                  <w:marRight w:val="0"/>
                  <w:marTop w:val="0"/>
                  <w:marBottom w:val="90"/>
                  <w:divBdr>
                    <w:top w:val="none" w:sz="0" w:space="0" w:color="auto"/>
                    <w:left w:val="none" w:sz="0" w:space="0" w:color="auto"/>
                    <w:bottom w:val="none" w:sz="0" w:space="0" w:color="auto"/>
                    <w:right w:val="none" w:sz="0" w:space="0" w:color="auto"/>
                  </w:divBdr>
                  <w:divsChild>
                    <w:div w:id="1267614344">
                      <w:marLeft w:val="0"/>
                      <w:marRight w:val="0"/>
                      <w:marTop w:val="0"/>
                      <w:marBottom w:val="90"/>
                      <w:divBdr>
                        <w:top w:val="none" w:sz="0" w:space="0" w:color="auto"/>
                        <w:left w:val="none" w:sz="0" w:space="0" w:color="auto"/>
                        <w:bottom w:val="none" w:sz="0" w:space="0" w:color="auto"/>
                        <w:right w:val="none" w:sz="0" w:space="0" w:color="auto"/>
                      </w:divBdr>
                      <w:divsChild>
                        <w:div w:id="2089615642">
                          <w:marLeft w:val="0"/>
                          <w:marRight w:val="0"/>
                          <w:marTop w:val="0"/>
                          <w:marBottom w:val="0"/>
                          <w:divBdr>
                            <w:top w:val="none" w:sz="0" w:space="0" w:color="auto"/>
                            <w:left w:val="none" w:sz="0" w:space="0" w:color="auto"/>
                            <w:bottom w:val="none" w:sz="0" w:space="0" w:color="auto"/>
                            <w:right w:val="none" w:sz="0" w:space="0" w:color="auto"/>
                          </w:divBdr>
                          <w:divsChild>
                            <w:div w:id="301814966">
                              <w:marLeft w:val="0"/>
                              <w:marRight w:val="0"/>
                              <w:marTop w:val="0"/>
                              <w:marBottom w:val="0"/>
                              <w:divBdr>
                                <w:top w:val="none" w:sz="0" w:space="0" w:color="auto"/>
                                <w:left w:val="none" w:sz="0" w:space="0" w:color="auto"/>
                                <w:bottom w:val="none" w:sz="0" w:space="0" w:color="auto"/>
                                <w:right w:val="none" w:sz="0" w:space="0" w:color="auto"/>
                              </w:divBdr>
                            </w:div>
                          </w:divsChild>
                        </w:div>
                        <w:div w:id="1387945469">
                          <w:marLeft w:val="0"/>
                          <w:marRight w:val="0"/>
                          <w:marTop w:val="0"/>
                          <w:marBottom w:val="0"/>
                          <w:divBdr>
                            <w:top w:val="none" w:sz="0" w:space="0" w:color="auto"/>
                            <w:left w:val="none" w:sz="0" w:space="0" w:color="auto"/>
                            <w:bottom w:val="none" w:sz="0" w:space="0" w:color="auto"/>
                            <w:right w:val="none" w:sz="0" w:space="0" w:color="auto"/>
                          </w:divBdr>
                          <w:divsChild>
                            <w:div w:id="14064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9260">
                      <w:marLeft w:val="0"/>
                      <w:marRight w:val="0"/>
                      <w:marTop w:val="0"/>
                      <w:marBottom w:val="90"/>
                      <w:divBdr>
                        <w:top w:val="none" w:sz="0" w:space="0" w:color="auto"/>
                        <w:left w:val="none" w:sz="0" w:space="0" w:color="auto"/>
                        <w:bottom w:val="none" w:sz="0" w:space="0" w:color="auto"/>
                        <w:right w:val="none" w:sz="0" w:space="0" w:color="auto"/>
                      </w:divBdr>
                      <w:divsChild>
                        <w:div w:id="438254659">
                          <w:marLeft w:val="0"/>
                          <w:marRight w:val="0"/>
                          <w:marTop w:val="0"/>
                          <w:marBottom w:val="0"/>
                          <w:divBdr>
                            <w:top w:val="none" w:sz="0" w:space="0" w:color="auto"/>
                            <w:left w:val="none" w:sz="0" w:space="0" w:color="auto"/>
                            <w:bottom w:val="none" w:sz="0" w:space="0" w:color="auto"/>
                            <w:right w:val="none" w:sz="0" w:space="0" w:color="auto"/>
                          </w:divBdr>
                          <w:divsChild>
                            <w:div w:id="1807813647">
                              <w:marLeft w:val="0"/>
                              <w:marRight w:val="0"/>
                              <w:marTop w:val="0"/>
                              <w:marBottom w:val="0"/>
                              <w:divBdr>
                                <w:top w:val="none" w:sz="0" w:space="0" w:color="auto"/>
                                <w:left w:val="none" w:sz="0" w:space="0" w:color="auto"/>
                                <w:bottom w:val="none" w:sz="0" w:space="0" w:color="auto"/>
                                <w:right w:val="none" w:sz="0" w:space="0" w:color="auto"/>
                              </w:divBdr>
                            </w:div>
                          </w:divsChild>
                        </w:div>
                        <w:div w:id="1997757644">
                          <w:marLeft w:val="0"/>
                          <w:marRight w:val="0"/>
                          <w:marTop w:val="0"/>
                          <w:marBottom w:val="0"/>
                          <w:divBdr>
                            <w:top w:val="none" w:sz="0" w:space="0" w:color="auto"/>
                            <w:left w:val="none" w:sz="0" w:space="0" w:color="auto"/>
                            <w:bottom w:val="none" w:sz="0" w:space="0" w:color="auto"/>
                            <w:right w:val="none" w:sz="0" w:space="0" w:color="auto"/>
                          </w:divBdr>
                          <w:divsChild>
                            <w:div w:id="20768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7757">
                  <w:marLeft w:val="0"/>
                  <w:marRight w:val="0"/>
                  <w:marTop w:val="0"/>
                  <w:marBottom w:val="90"/>
                  <w:divBdr>
                    <w:top w:val="none" w:sz="0" w:space="0" w:color="auto"/>
                    <w:left w:val="none" w:sz="0" w:space="0" w:color="auto"/>
                    <w:bottom w:val="none" w:sz="0" w:space="0" w:color="auto"/>
                    <w:right w:val="none" w:sz="0" w:space="0" w:color="auto"/>
                  </w:divBdr>
                  <w:divsChild>
                    <w:div w:id="1036344376">
                      <w:marLeft w:val="0"/>
                      <w:marRight w:val="0"/>
                      <w:marTop w:val="0"/>
                      <w:marBottom w:val="90"/>
                      <w:divBdr>
                        <w:top w:val="none" w:sz="0" w:space="0" w:color="auto"/>
                        <w:left w:val="none" w:sz="0" w:space="0" w:color="auto"/>
                        <w:bottom w:val="none" w:sz="0" w:space="0" w:color="auto"/>
                        <w:right w:val="none" w:sz="0" w:space="0" w:color="auto"/>
                      </w:divBdr>
                      <w:divsChild>
                        <w:div w:id="987591858">
                          <w:marLeft w:val="0"/>
                          <w:marRight w:val="0"/>
                          <w:marTop w:val="0"/>
                          <w:marBottom w:val="0"/>
                          <w:divBdr>
                            <w:top w:val="none" w:sz="0" w:space="0" w:color="auto"/>
                            <w:left w:val="none" w:sz="0" w:space="0" w:color="auto"/>
                            <w:bottom w:val="none" w:sz="0" w:space="0" w:color="auto"/>
                            <w:right w:val="none" w:sz="0" w:space="0" w:color="auto"/>
                          </w:divBdr>
                          <w:divsChild>
                            <w:div w:id="629940735">
                              <w:marLeft w:val="0"/>
                              <w:marRight w:val="0"/>
                              <w:marTop w:val="0"/>
                              <w:marBottom w:val="0"/>
                              <w:divBdr>
                                <w:top w:val="none" w:sz="0" w:space="0" w:color="auto"/>
                                <w:left w:val="none" w:sz="0" w:space="0" w:color="auto"/>
                                <w:bottom w:val="none" w:sz="0" w:space="0" w:color="auto"/>
                                <w:right w:val="none" w:sz="0" w:space="0" w:color="auto"/>
                              </w:divBdr>
                            </w:div>
                          </w:divsChild>
                        </w:div>
                        <w:div w:id="679552618">
                          <w:marLeft w:val="0"/>
                          <w:marRight w:val="0"/>
                          <w:marTop w:val="0"/>
                          <w:marBottom w:val="0"/>
                          <w:divBdr>
                            <w:top w:val="none" w:sz="0" w:space="0" w:color="auto"/>
                            <w:left w:val="none" w:sz="0" w:space="0" w:color="auto"/>
                            <w:bottom w:val="none" w:sz="0" w:space="0" w:color="auto"/>
                            <w:right w:val="none" w:sz="0" w:space="0" w:color="auto"/>
                          </w:divBdr>
                          <w:divsChild>
                            <w:div w:id="17609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42825">
              <w:marLeft w:val="0"/>
              <w:marRight w:val="0"/>
              <w:marTop w:val="0"/>
              <w:marBottom w:val="90"/>
              <w:divBdr>
                <w:top w:val="none" w:sz="0" w:space="0" w:color="auto"/>
                <w:left w:val="none" w:sz="0" w:space="0" w:color="auto"/>
                <w:bottom w:val="none" w:sz="0" w:space="0" w:color="auto"/>
                <w:right w:val="none" w:sz="0" w:space="0" w:color="auto"/>
              </w:divBdr>
              <w:divsChild>
                <w:div w:id="1106266679">
                  <w:marLeft w:val="0"/>
                  <w:marRight w:val="0"/>
                  <w:marTop w:val="0"/>
                  <w:marBottom w:val="0"/>
                  <w:divBdr>
                    <w:top w:val="none" w:sz="0" w:space="0" w:color="auto"/>
                    <w:left w:val="none" w:sz="0" w:space="0" w:color="auto"/>
                    <w:bottom w:val="none" w:sz="0" w:space="0" w:color="auto"/>
                    <w:right w:val="none" w:sz="0" w:space="0" w:color="auto"/>
                  </w:divBdr>
                  <w:divsChild>
                    <w:div w:id="1451701050">
                      <w:marLeft w:val="0"/>
                      <w:marRight w:val="0"/>
                      <w:marTop w:val="0"/>
                      <w:marBottom w:val="0"/>
                      <w:divBdr>
                        <w:top w:val="none" w:sz="0" w:space="0" w:color="auto"/>
                        <w:left w:val="none" w:sz="0" w:space="0" w:color="auto"/>
                        <w:bottom w:val="none" w:sz="0" w:space="0" w:color="auto"/>
                        <w:right w:val="none" w:sz="0" w:space="0" w:color="auto"/>
                      </w:divBdr>
                    </w:div>
                  </w:divsChild>
                </w:div>
                <w:div w:id="1762796833">
                  <w:marLeft w:val="0"/>
                  <w:marRight w:val="0"/>
                  <w:marTop w:val="0"/>
                  <w:marBottom w:val="0"/>
                  <w:divBdr>
                    <w:top w:val="none" w:sz="0" w:space="0" w:color="auto"/>
                    <w:left w:val="none" w:sz="0" w:space="0" w:color="auto"/>
                    <w:bottom w:val="none" w:sz="0" w:space="0" w:color="auto"/>
                    <w:right w:val="none" w:sz="0" w:space="0" w:color="auto"/>
                  </w:divBdr>
                  <w:divsChild>
                    <w:div w:id="11046134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565994203">
          <w:marLeft w:val="0"/>
          <w:marRight w:val="0"/>
          <w:marTop w:val="0"/>
          <w:marBottom w:val="0"/>
          <w:divBdr>
            <w:top w:val="single" w:sz="6" w:space="7" w:color="E3E3E3"/>
            <w:left w:val="none" w:sz="0" w:space="0" w:color="auto"/>
            <w:bottom w:val="single" w:sz="6" w:space="0" w:color="E3E3E3"/>
            <w:right w:val="none" w:sz="0" w:space="0" w:color="auto"/>
          </w:divBdr>
        </w:div>
        <w:div w:id="2001736161">
          <w:marLeft w:val="0"/>
          <w:marRight w:val="0"/>
          <w:marTop w:val="0"/>
          <w:marBottom w:val="0"/>
          <w:divBdr>
            <w:top w:val="none" w:sz="0" w:space="0" w:color="auto"/>
            <w:left w:val="none" w:sz="0" w:space="0" w:color="auto"/>
            <w:bottom w:val="single" w:sz="6" w:space="23" w:color="E3E3E3"/>
            <w:right w:val="none" w:sz="0" w:space="0" w:color="auto"/>
          </w:divBdr>
          <w:divsChild>
            <w:div w:id="14014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vborc.com" TargetMode="External"/><Relationship Id="rId5" Type="http://schemas.openxmlformats.org/officeDocument/2006/relationships/hyperlink" Target="mailto:nancy.j.massey@wv.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Nancy J</dc:creator>
  <cp:keywords/>
  <dc:description/>
  <cp:lastModifiedBy>Massey, Nancy J</cp:lastModifiedBy>
  <cp:revision>3</cp:revision>
  <dcterms:created xsi:type="dcterms:W3CDTF">2021-11-18T18:22:00Z</dcterms:created>
  <dcterms:modified xsi:type="dcterms:W3CDTF">2021-11-18T19:36:00Z</dcterms:modified>
</cp:coreProperties>
</file>